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1E" w:rsidRPr="00F1621E" w:rsidRDefault="00F1621E" w:rsidP="00F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bg-BG"/>
        </w:rPr>
      </w:pPr>
      <w:r w:rsidRPr="00F1621E">
        <w:rPr>
          <w:rFonts w:ascii="Times New Roman" w:eastAsia="Times New Roman" w:hAnsi="Times New Roman" w:cs="Times New Roman"/>
          <w:b/>
          <w:bCs/>
          <w:iCs/>
          <w:lang w:eastAsia="bg-BG"/>
        </w:rPr>
        <w:t>ГОДИШНА ПРОГРАМА</w:t>
      </w:r>
    </w:p>
    <w:p w:rsidR="00F1621E" w:rsidRPr="00F1621E" w:rsidRDefault="00F1621E" w:rsidP="00F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bg-BG"/>
        </w:rPr>
      </w:pPr>
    </w:p>
    <w:p w:rsidR="00F1621E" w:rsidRPr="00F1621E" w:rsidRDefault="00F1621E" w:rsidP="00F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bg-BG"/>
        </w:rPr>
        <w:t>ЗА РАЗВИТИЕ НА ЧИТАЛИЩНАТА ДЕЙНОСТ</w:t>
      </w:r>
    </w:p>
    <w:p w:rsidR="00F1621E" w:rsidRPr="00F1621E" w:rsidRDefault="00F1621E" w:rsidP="00F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bg-BG"/>
        </w:rPr>
        <w:t xml:space="preserve">В ЧИТАЛИЩЕ </w:t>
      </w:r>
    </w:p>
    <w:p w:rsidR="00F1621E" w:rsidRPr="00F1621E" w:rsidRDefault="00F1621E" w:rsidP="00F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bg-BG"/>
        </w:rPr>
        <w:t>НЧ “ ВАСИЛ ЛЕВСКИ  - 1941 „</w:t>
      </w:r>
    </w:p>
    <w:p w:rsidR="00F1621E" w:rsidRPr="00F1621E" w:rsidRDefault="00F1621E" w:rsidP="00F162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bg-BG"/>
        </w:rPr>
        <w:t xml:space="preserve">                                                         с. Царев дол , общ. Тутракан , обл.  Силистра</w:t>
      </w:r>
    </w:p>
    <w:p w:rsidR="00F1621E" w:rsidRPr="00F1621E" w:rsidRDefault="00F1621E" w:rsidP="00F162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</w:pPr>
    </w:p>
    <w:p w:rsidR="00F1621E" w:rsidRPr="00F1621E" w:rsidRDefault="00F1621E" w:rsidP="00F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bg-BG"/>
        </w:rPr>
        <w:t xml:space="preserve">2022 </w:t>
      </w:r>
      <w:r w:rsidRPr="00F1621E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 xml:space="preserve"> ГОДИНА</w:t>
      </w:r>
    </w:p>
    <w:p w:rsidR="00F1621E" w:rsidRPr="00F1621E" w:rsidRDefault="00F1621E" w:rsidP="00F162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1621E" w:rsidRPr="00F1621E" w:rsidRDefault="00F1621E" w:rsidP="00F162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Населението ни е предимно   българско</w:t>
      </w:r>
    </w:p>
    <w:p w:rsidR="00F1621E" w:rsidRPr="00F1621E" w:rsidRDefault="00F1621E" w:rsidP="00F162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Липсват институции в сферата на културата.</w:t>
      </w:r>
    </w:p>
    <w:p w:rsidR="00F1621E" w:rsidRPr="00F1621E" w:rsidRDefault="00F1621E" w:rsidP="00F162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Населението  ни е на средна  възраст  над 60 годишни,  имаме младежи на средна възраст    работещи в чужбина  ,като цяло  наброяват 35 човека.</w:t>
      </w:r>
    </w:p>
    <w:p w:rsidR="00F1621E" w:rsidRPr="00F1621E" w:rsidRDefault="00F1621E" w:rsidP="00F162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Интерес имат  частично нашите членове към  ползване на интернет, участие във фолклорни събития на територията на общината и страната, търсене на техническа и класическа литература.</w:t>
      </w:r>
    </w:p>
    <w:p w:rsidR="00F1621E" w:rsidRPr="00F1621E" w:rsidRDefault="00F1621E" w:rsidP="00F1621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>Годишната програма за развитие на читалищната дейност в читалище   „ВАСИЛ  ЛЕВСКИ  -1941“утвърждава читалището като :</w:t>
      </w:r>
    </w:p>
    <w:p w:rsidR="00F1621E" w:rsidRPr="00F1621E" w:rsidRDefault="00F1621E" w:rsidP="00F16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Един от стълбовете на  българщината. Читалището се крепи на трите стълба: </w:t>
      </w:r>
    </w:p>
    <w:p w:rsidR="00F1621E" w:rsidRPr="00F1621E" w:rsidRDefault="00F1621E" w:rsidP="00F16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Читалище , Просветя  и Православен храм, което означава   - </w:t>
      </w:r>
    </w:p>
    <w:p w:rsidR="00F1621E" w:rsidRPr="00F1621E" w:rsidRDefault="00F1621E" w:rsidP="00F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>Че  Читалището има потенциал, който се използва за:</w:t>
      </w:r>
    </w:p>
    <w:p w:rsidR="00F1621E" w:rsidRPr="00F1621E" w:rsidRDefault="00F1621E" w:rsidP="00F1621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Запазване на традиционните читалищни дейности</w:t>
      </w:r>
    </w:p>
    <w:p w:rsidR="00F1621E" w:rsidRPr="00F1621E" w:rsidRDefault="00F1621E" w:rsidP="00F1621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Съхранение и популяризиране на автентичния фолклор</w:t>
      </w:r>
    </w:p>
    <w:p w:rsidR="00F1621E" w:rsidRPr="00F1621E" w:rsidRDefault="00F1621E" w:rsidP="00F1621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Разширяване на дейността на самодейните  колективи</w:t>
      </w:r>
    </w:p>
    <w:p w:rsidR="00F1621E" w:rsidRPr="00F1621E" w:rsidRDefault="00F1621E" w:rsidP="00F1621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Повишаване ролята на читалището в  социалната  дейност</w:t>
      </w:r>
    </w:p>
    <w:p w:rsidR="00F1621E" w:rsidRPr="00F1621E" w:rsidRDefault="00F1621E" w:rsidP="00F1621E">
      <w:pPr>
        <w:spacing w:after="0" w:line="240" w:lineRule="auto"/>
        <w:ind w:left="720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ja-JP"/>
        </w:rPr>
      </w:pPr>
      <w:r w:rsidRPr="00F1621E">
        <w:rPr>
          <w:rFonts w:ascii="Times New Roman" w:eastAsia="MS Mincho" w:hAnsi="Times New Roman" w:cs="Times New Roman"/>
          <w:b/>
          <w:bCs/>
          <w:sz w:val="18"/>
          <w:szCs w:val="18"/>
          <w:lang w:val="ru-RU" w:eastAsia="ja-JP"/>
        </w:rPr>
        <w:t>Нашите   цели  са   за:</w:t>
      </w:r>
    </w:p>
    <w:p w:rsidR="00F1621E" w:rsidRPr="00F1621E" w:rsidRDefault="00F1621E" w:rsidP="00F1621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Подобряване  работата с читателите ,чрез увеличаване броя им</w:t>
      </w:r>
    </w:p>
    <w:p w:rsidR="00F1621E" w:rsidRPr="00F1621E" w:rsidRDefault="00F1621E" w:rsidP="00F1621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Организирахме  мероприятие за честване на исторически събития и личности</w:t>
      </w:r>
    </w:p>
    <w:p w:rsidR="00F1621E" w:rsidRPr="00F1621E" w:rsidRDefault="00F1621E" w:rsidP="00F1621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Работихме с местната власт</w:t>
      </w:r>
    </w:p>
    <w:p w:rsidR="00F1621E" w:rsidRPr="00F1621E" w:rsidRDefault="00F1621E" w:rsidP="00F1621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Библиотечната дейност макар  и занижена  е една от основните функции на читалището. В библиотеката съхраняваме стара литература-предимно детска художествена, детска  отраслова ,историческа ,общ отдел техническа  и класическа .</w:t>
      </w:r>
    </w:p>
    <w:p w:rsidR="00F1621E" w:rsidRPr="00F1621E" w:rsidRDefault="00F1621E" w:rsidP="00F1621E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ja-JP"/>
        </w:rPr>
      </w:pPr>
      <w:r w:rsidRPr="00F1621E">
        <w:rPr>
          <w:rFonts w:ascii="Times New Roman" w:eastAsia="MS Mincho" w:hAnsi="Times New Roman" w:cs="Times New Roman"/>
          <w:b/>
          <w:bCs/>
          <w:sz w:val="18"/>
          <w:szCs w:val="18"/>
          <w:lang w:val="ru-RU" w:eastAsia="ja-JP"/>
        </w:rPr>
        <w:t xml:space="preserve">Задачите ни   са   в посока 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д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>а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 xml:space="preserve"> работим  за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 xml:space="preserve"> повдигане интереса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>на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 xml:space="preserve"> жителите ни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 xml:space="preserve">към нашата 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>култура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>,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>духовност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>,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>писменост,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 xml:space="preserve">да 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>обединява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>м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>е  хората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 xml:space="preserve">в името на </w:t>
      </w:r>
      <w:r w:rsidRPr="00F1621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F1621E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>доброто.</w:t>
      </w:r>
    </w:p>
    <w:p w:rsidR="00F1621E" w:rsidRPr="00F1621E" w:rsidRDefault="00F1621E" w:rsidP="00F1621E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ja-JP"/>
        </w:rPr>
      </w:pPr>
      <w:r w:rsidRPr="00F1621E">
        <w:rPr>
          <w:rFonts w:ascii="Times New Roman" w:eastAsia="MS Mincho" w:hAnsi="Times New Roman" w:cs="Times New Roman"/>
          <w:b/>
          <w:bCs/>
          <w:sz w:val="18"/>
          <w:szCs w:val="18"/>
          <w:lang w:val="ru-RU" w:eastAsia="ja-JP"/>
        </w:rPr>
        <w:t>Приоритет в работата  ни б ще  бъде:</w:t>
      </w:r>
    </w:p>
    <w:p w:rsidR="00F1621E" w:rsidRPr="00F1621E" w:rsidRDefault="00F1621E" w:rsidP="00F1621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Да осигурим  средства за закупуване на  автентична носия  за участниците в сформираните групи  -   за  изпълнение на българска народна музика и естрада.</w:t>
      </w:r>
    </w:p>
    <w:p w:rsidR="00F1621E" w:rsidRPr="00F1621E" w:rsidRDefault="00F1621E" w:rsidP="00F1621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bCs/>
          <w:sz w:val="18"/>
          <w:szCs w:val="18"/>
          <w:lang w:val="ru-RU"/>
        </w:rPr>
        <w:t>Провеждане на  сбирка на различна тематика</w:t>
      </w:r>
    </w:p>
    <w:p w:rsidR="00F1621E" w:rsidRPr="00F1621E" w:rsidRDefault="00F1621E" w:rsidP="00F1621E">
      <w:pPr>
        <w:spacing w:after="0" w:line="240" w:lineRule="auto"/>
        <w:ind w:left="720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ja-JP"/>
        </w:rPr>
      </w:pPr>
    </w:p>
    <w:p w:rsidR="00F1621E" w:rsidRPr="00F1621E" w:rsidRDefault="00F1621E" w:rsidP="00F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bg-BG"/>
        </w:rPr>
        <w:t xml:space="preserve">III. </w:t>
      </w:r>
      <w:r w:rsidRPr="00F1621E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>ОСНОВНИ ДЕЙНОСТИ –</w:t>
      </w:r>
    </w:p>
    <w:p w:rsidR="00F1621E" w:rsidRPr="00F1621E" w:rsidRDefault="00F1621E" w:rsidP="00F162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</w:pPr>
    </w:p>
    <w:p w:rsidR="00F1621E" w:rsidRPr="00F1621E" w:rsidRDefault="00F1621E" w:rsidP="00F162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F1621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Основната ни библиотечна   дейност  през годината   е  :</w:t>
      </w:r>
    </w:p>
    <w:p w:rsidR="00F1621E" w:rsidRPr="00F1621E" w:rsidRDefault="00F1621E" w:rsidP="00F162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bg-BG"/>
        </w:rPr>
      </w:pPr>
    </w:p>
    <w:p w:rsidR="00F1621E" w:rsidRPr="00F1621E" w:rsidRDefault="00F1621E" w:rsidP="00F1621E">
      <w:pPr>
        <w:numPr>
          <w:ilvl w:val="0"/>
          <w:numId w:val="3"/>
        </w:numPr>
        <w:spacing w:after="0" w:line="276" w:lineRule="auto"/>
        <w:ind w:left="92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Участие в организирани празници на територията  на общината</w:t>
      </w:r>
    </w:p>
    <w:p w:rsidR="00F1621E" w:rsidRPr="00F1621E" w:rsidRDefault="00F1621E" w:rsidP="00F1621E">
      <w:pPr>
        <w:numPr>
          <w:ilvl w:val="0"/>
          <w:numId w:val="3"/>
        </w:numPr>
        <w:spacing w:after="0" w:line="276" w:lineRule="auto"/>
        <w:ind w:left="924" w:hanging="357"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Мероприятия организирани на местна основа</w:t>
      </w:r>
    </w:p>
    <w:p w:rsidR="00F1621E" w:rsidRPr="00F1621E" w:rsidRDefault="00F1621E" w:rsidP="00F162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18"/>
          <w:szCs w:val="18"/>
          <w:lang w:eastAsia="bg-BG"/>
        </w:rPr>
      </w:pPr>
      <w:r w:rsidRPr="00F1621E">
        <w:rPr>
          <w:rFonts w:ascii="Times New Roman" w:eastAsia="Calibri" w:hAnsi="Times New Roman" w:cs="Times New Roman"/>
          <w:color w:val="333333"/>
          <w:sz w:val="18"/>
          <w:szCs w:val="18"/>
          <w:lang w:eastAsia="bg-BG"/>
        </w:rPr>
        <w:t>Желанието ни е библиотечната работа да  бъде насочена към  Честване</w:t>
      </w:r>
    </w:p>
    <w:p w:rsidR="00F1621E" w:rsidRPr="00F1621E" w:rsidRDefault="00F1621E" w:rsidP="00F162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на исторически събития и личности  ,чрез закупуване на нова литература на историческа тематика </w:t>
      </w:r>
    </w:p>
    <w:p w:rsidR="00F1621E" w:rsidRPr="00F1621E" w:rsidRDefault="00F1621E" w:rsidP="00F162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333333"/>
          <w:sz w:val="18"/>
          <w:szCs w:val="18"/>
          <w:lang w:eastAsia="bg-BG"/>
        </w:rPr>
      </w:pPr>
      <w:r w:rsidRPr="00F1621E">
        <w:rPr>
          <w:rFonts w:ascii="Times New Roman" w:eastAsia="Calibri" w:hAnsi="Times New Roman" w:cs="Times New Roman"/>
          <w:color w:val="333333"/>
          <w:sz w:val="18"/>
          <w:szCs w:val="18"/>
          <w:lang w:eastAsia="bg-BG"/>
        </w:rPr>
        <w:t>Предоставената интернет услугата е за изтегляне на филми и музика, подаване  онлайн отчети  към Министерството на Културата,  към   НСИ  ,НАП и Агенцията по вписването към Дирекция хуманитарна дейност към община Тутракан</w:t>
      </w:r>
    </w:p>
    <w:p w:rsidR="00F1621E" w:rsidRPr="00F1621E" w:rsidRDefault="00F1621E" w:rsidP="00F162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18"/>
          <w:szCs w:val="18"/>
          <w:lang w:eastAsia="bg-BG"/>
        </w:rPr>
      </w:pPr>
      <w:r w:rsidRPr="00F1621E">
        <w:rPr>
          <w:rFonts w:ascii="Times New Roman" w:eastAsia="Calibri" w:hAnsi="Times New Roman" w:cs="Times New Roman"/>
          <w:bCs/>
          <w:color w:val="333333"/>
          <w:sz w:val="18"/>
          <w:szCs w:val="18"/>
          <w:lang w:eastAsia="bg-BG"/>
        </w:rPr>
        <w:t xml:space="preserve">Художественото ни  творчество ще е насочено предимно към организиране </w:t>
      </w:r>
    </w:p>
    <w:p w:rsidR="00F1621E" w:rsidRPr="00F1621E" w:rsidRDefault="00F1621E" w:rsidP="00F1621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bg-BG"/>
        </w:rPr>
        <w:t>- участие в празници, фестивали.</w:t>
      </w:r>
    </w:p>
    <w:p w:rsidR="00F1621E" w:rsidRPr="00F1621E" w:rsidRDefault="00F1621E" w:rsidP="00F1621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>1.Тържествено  посрещане  на Новата  2022г.                                                                                                              2.Съвместно отбелязване на Бабин ден  фелдшера на селото                                                                                    3.Изработване на мартеници за  внучетата.</w:t>
      </w:r>
    </w:p>
    <w:p w:rsidR="00F1621E" w:rsidRPr="00F1621E" w:rsidRDefault="00F1621E" w:rsidP="00F1621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>4 , Честване на   патронния празник на Читалището</w:t>
      </w:r>
    </w:p>
    <w:p w:rsidR="00F1621E" w:rsidRPr="00F1621E" w:rsidRDefault="00F1621E" w:rsidP="00F1621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>5, За 8 март  - изложба на изработените през зимата плетива и други дейности.</w:t>
      </w:r>
    </w:p>
    <w:p w:rsidR="00F1621E" w:rsidRPr="00F1621E" w:rsidRDefault="00F1621E" w:rsidP="00F1621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  <w:t>6,</w:t>
      </w: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Тържествено отбелязване  на събора на селото  / празника на моето село/ с подходяща програма и честване Храмовия празник на същата дата.</w:t>
      </w:r>
    </w:p>
    <w:p w:rsidR="00F1621E" w:rsidRPr="00F1621E" w:rsidRDefault="00F1621E" w:rsidP="00F1621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bg-BG"/>
        </w:rPr>
      </w:pPr>
    </w:p>
    <w:p w:rsidR="00F1621E" w:rsidRPr="00F1621E" w:rsidRDefault="00F1621E" w:rsidP="00F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>Самодейни състави, групи, школи, клубове, кръжоци: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8650"/>
      </w:tblGrid>
      <w:tr w:rsidR="00F1621E" w:rsidRPr="00F1621E" w:rsidTr="00871F58">
        <w:tc>
          <w:tcPr>
            <w:tcW w:w="516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21E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8650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21E">
              <w:rPr>
                <w:rFonts w:ascii="Times New Roman" w:eastAsia="Calibri" w:hAnsi="Times New Roman" w:cs="Times New Roman"/>
                <w:sz w:val="18"/>
                <w:szCs w:val="18"/>
              </w:rPr>
              <w:t>Вид и наименование</w:t>
            </w:r>
          </w:p>
        </w:tc>
      </w:tr>
      <w:tr w:rsidR="00F1621E" w:rsidRPr="00F1621E" w:rsidTr="00871F58">
        <w:tc>
          <w:tcPr>
            <w:tcW w:w="516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50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1621E" w:rsidRPr="00F1621E" w:rsidTr="00871F58">
        <w:tc>
          <w:tcPr>
            <w:tcW w:w="516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21E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650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Женска   пенсионерска група за изпълнение на  български  народни  песни             </w:t>
            </w:r>
          </w:p>
        </w:tc>
      </w:tr>
      <w:tr w:rsidR="00F1621E" w:rsidRPr="00F1621E" w:rsidTr="00871F58">
        <w:tc>
          <w:tcPr>
            <w:tcW w:w="516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21E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650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2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Женска пенсионерска група за изпълнение на естрада и стари градски песни.</w:t>
            </w:r>
          </w:p>
        </w:tc>
      </w:tr>
      <w:tr w:rsidR="00F1621E" w:rsidRPr="00F1621E" w:rsidTr="00871F58">
        <w:tc>
          <w:tcPr>
            <w:tcW w:w="516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21E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650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1621E" w:rsidRPr="00F1621E" w:rsidTr="00871F58">
        <w:tc>
          <w:tcPr>
            <w:tcW w:w="516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21E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650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1621E" w:rsidRPr="00F1621E" w:rsidTr="00871F58">
        <w:tc>
          <w:tcPr>
            <w:tcW w:w="516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621E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650" w:type="dxa"/>
          </w:tcPr>
          <w:p w:rsidR="00F1621E" w:rsidRPr="00F1621E" w:rsidRDefault="00F1621E" w:rsidP="00F1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F1621E" w:rsidRPr="00F1621E" w:rsidRDefault="00F1621E" w:rsidP="00F1621E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1621E" w:rsidRPr="00F1621E" w:rsidRDefault="00F1621E" w:rsidP="00F1621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F1621E" w:rsidRPr="00F1621E" w:rsidRDefault="00F1621E" w:rsidP="00F162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bCs/>
          <w:sz w:val="18"/>
          <w:szCs w:val="18"/>
        </w:rPr>
        <w:t xml:space="preserve">Няма кой да води </w:t>
      </w:r>
      <w:r w:rsidRPr="00F1621E">
        <w:rPr>
          <w:rFonts w:ascii="Times New Roman" w:eastAsia="Calibri" w:hAnsi="Times New Roman" w:cs="Times New Roman"/>
          <w:b/>
          <w:sz w:val="18"/>
          <w:szCs w:val="18"/>
        </w:rPr>
        <w:t>Краеведска</w:t>
      </w:r>
      <w:r w:rsidRPr="00F1621E">
        <w:rPr>
          <w:rFonts w:ascii="Times New Roman" w:eastAsia="Calibri" w:hAnsi="Times New Roman" w:cs="Times New Roman"/>
          <w:bCs/>
          <w:sz w:val="18"/>
          <w:szCs w:val="18"/>
        </w:rPr>
        <w:t xml:space="preserve"> дейност</w:t>
      </w:r>
      <w:r w:rsidRPr="00F1621E">
        <w:rPr>
          <w:rFonts w:ascii="Times New Roman" w:eastAsia="Calibri" w:hAnsi="Times New Roman" w:cs="Times New Roman"/>
          <w:b/>
          <w:sz w:val="18"/>
          <w:szCs w:val="18"/>
        </w:rPr>
        <w:t xml:space="preserve">  и </w:t>
      </w:r>
      <w:r w:rsidRPr="00F1621E">
        <w:rPr>
          <w:rFonts w:ascii="Times New Roman" w:eastAsia="Calibri" w:hAnsi="Times New Roman" w:cs="Times New Roman"/>
          <w:sz w:val="18"/>
          <w:szCs w:val="18"/>
        </w:rPr>
        <w:t>з</w:t>
      </w:r>
      <w:r w:rsidRPr="00F1621E">
        <w:rPr>
          <w:rFonts w:ascii="Times New Roman" w:eastAsia="Calibri" w:hAnsi="Times New Roman" w:cs="Times New Roman"/>
          <w:bCs/>
          <w:sz w:val="18"/>
          <w:szCs w:val="18"/>
        </w:rPr>
        <w:t>нания за родния край,  необходимо е да се възстанови  тази дейност.</w:t>
      </w:r>
    </w:p>
    <w:p w:rsidR="00F1621E" w:rsidRPr="00F1621E" w:rsidRDefault="00F1621E" w:rsidP="00F1621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F1621E" w:rsidRPr="00F1621E" w:rsidRDefault="00F1621E" w:rsidP="00F162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b/>
          <w:bCs/>
          <w:sz w:val="18"/>
          <w:szCs w:val="18"/>
        </w:rPr>
        <w:t>Културно-просветна, образователна дейност,</w:t>
      </w:r>
    </w:p>
    <w:p w:rsidR="00F1621E" w:rsidRPr="00F1621E" w:rsidRDefault="00F1621E" w:rsidP="00F162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Cs/>
          <w:sz w:val="18"/>
          <w:szCs w:val="18"/>
          <w:lang w:eastAsia="bg-BG"/>
        </w:rPr>
        <w:t xml:space="preserve">                Няма кой да води такава дейност,</w:t>
      </w:r>
    </w:p>
    <w:p w:rsidR="00F1621E" w:rsidRPr="00F1621E" w:rsidRDefault="00F1621E" w:rsidP="00F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bg-BG"/>
        </w:rPr>
      </w:pPr>
    </w:p>
    <w:p w:rsidR="00F1621E" w:rsidRPr="00F1621E" w:rsidRDefault="00F1621E" w:rsidP="00F1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  <w:t xml:space="preserve">      6 Няма кой да води дейност за работа с хора с увреждания, </w:t>
      </w:r>
    </w:p>
    <w:p w:rsidR="00F1621E" w:rsidRPr="00F1621E" w:rsidRDefault="00F1621E" w:rsidP="00F1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F1621E" w:rsidRPr="00F1621E" w:rsidRDefault="00F1621E" w:rsidP="00F162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F1621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В културните  събития, организирани от читалището съвместно с Община Тутракан </w:t>
      </w:r>
      <w:r w:rsidRPr="00F1621E">
        <w:rPr>
          <w:rFonts w:ascii="Times New Roman" w:eastAsia="Calibri" w:hAnsi="Times New Roman" w:cs="Times New Roman"/>
          <w:bCs/>
          <w:sz w:val="18"/>
          <w:szCs w:val="18"/>
        </w:rPr>
        <w:t>взехме  участие  в  малкото събития  които  се организираха заради пандемията.</w:t>
      </w:r>
    </w:p>
    <w:p w:rsidR="00F1621E" w:rsidRPr="00F1621E" w:rsidRDefault="00F1621E" w:rsidP="00F1621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1621E" w:rsidRPr="00F1621E" w:rsidRDefault="00F1621E" w:rsidP="00F162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F1621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Желаем </w:t>
      </w:r>
      <w:r w:rsidRPr="00F1621E">
        <w:rPr>
          <w:rFonts w:ascii="Times New Roman" w:eastAsia="Calibri" w:hAnsi="Times New Roman" w:cs="Times New Roman"/>
          <w:bCs/>
          <w:sz w:val="18"/>
          <w:szCs w:val="18"/>
        </w:rPr>
        <w:t>да участваме в проекти с партньорство    за саниране  на сградата от вън.</w:t>
      </w:r>
    </w:p>
    <w:p w:rsidR="00F1621E" w:rsidRPr="00F1621E" w:rsidRDefault="00F1621E" w:rsidP="00F162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F1621E">
        <w:rPr>
          <w:rFonts w:ascii="Times New Roman" w:eastAsia="Calibri" w:hAnsi="Times New Roman" w:cs="Times New Roman"/>
          <w:b/>
          <w:sz w:val="18"/>
          <w:szCs w:val="18"/>
        </w:rPr>
        <w:t xml:space="preserve">Други дейности </w:t>
      </w:r>
    </w:p>
    <w:p w:rsidR="00F1621E" w:rsidRPr="00F1621E" w:rsidRDefault="00F1621E" w:rsidP="00F162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F1621E">
        <w:rPr>
          <w:rFonts w:ascii="Times New Roman" w:eastAsia="Calibri" w:hAnsi="Times New Roman" w:cs="Times New Roman"/>
          <w:bCs/>
          <w:sz w:val="18"/>
          <w:szCs w:val="18"/>
        </w:rPr>
        <w:t xml:space="preserve">осъществяване на дейност за работа с възрастните хора </w:t>
      </w:r>
    </w:p>
    <w:p w:rsidR="00F1621E" w:rsidRPr="00F1621E" w:rsidRDefault="00F1621E" w:rsidP="00F1621E">
      <w:pPr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F1621E">
        <w:rPr>
          <w:rFonts w:ascii="Times New Roman" w:eastAsia="Calibri" w:hAnsi="Times New Roman" w:cs="Times New Roman"/>
          <w:bCs/>
          <w:sz w:val="18"/>
          <w:szCs w:val="18"/>
        </w:rPr>
        <w:t>възстановяване  на  Краеведска  дейност.</w:t>
      </w:r>
    </w:p>
    <w:p w:rsidR="00F1621E" w:rsidRPr="00F1621E" w:rsidRDefault="00F1621E" w:rsidP="00F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bg-BG"/>
        </w:rPr>
        <w:t xml:space="preserve">IV. </w:t>
      </w:r>
      <w:r w:rsidRPr="00F1621E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ab/>
        <w:t>МАТЕРИАЛНА БАЗА</w:t>
      </w:r>
    </w:p>
    <w:p w:rsidR="00F1621E" w:rsidRPr="00F1621E" w:rsidRDefault="00F1621E" w:rsidP="00F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</w:pPr>
    </w:p>
    <w:p w:rsidR="00F1621E" w:rsidRPr="00F1621E" w:rsidRDefault="00F1621E" w:rsidP="00F1621E">
      <w:pPr>
        <w:spacing w:after="0" w:line="240" w:lineRule="auto"/>
        <w:ind w:left="1068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>Читалището разполага с   читалищна сграда имаща киносалон за 180 човека,библиотека и читалня, стая  за събирания  и провеждане на събрания.</w:t>
      </w:r>
    </w:p>
    <w:p w:rsidR="00F1621E" w:rsidRPr="00F1621E" w:rsidRDefault="00F1621E" w:rsidP="00F162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1621E" w:rsidRPr="00F1621E" w:rsidRDefault="00F1621E" w:rsidP="00F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>Усилията през 2022 г. ще бъдат насочени към:</w:t>
      </w:r>
    </w:p>
    <w:p w:rsidR="00F1621E" w:rsidRPr="00F1621E" w:rsidRDefault="00F1621E" w:rsidP="00F1621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- изграждане  достъп за  хора с увреждания.</w:t>
      </w:r>
    </w:p>
    <w:p w:rsidR="00F1621E" w:rsidRPr="00F1621E" w:rsidRDefault="00F1621E" w:rsidP="00F1621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>-  Приобщаване на всички живущи  към читалищната дейност</w:t>
      </w:r>
    </w:p>
    <w:p w:rsidR="00F1621E" w:rsidRPr="00F1621E" w:rsidRDefault="00F1621E" w:rsidP="00F16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    -  Засилване интереса на хора към читателска дейност.</w:t>
      </w:r>
    </w:p>
    <w:p w:rsidR="00F1621E" w:rsidRPr="00F1621E" w:rsidRDefault="00F1621E" w:rsidP="00F1621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1621E" w:rsidRPr="00F1621E" w:rsidRDefault="00F1621E" w:rsidP="00F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bg-BG"/>
        </w:rPr>
        <w:t>V.</w:t>
      </w:r>
      <w:r w:rsidRPr="00F1621E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ab/>
        <w:t>ФИНАНСИРАНЕ</w:t>
      </w:r>
    </w:p>
    <w:p w:rsidR="00F1621E" w:rsidRPr="00F1621E" w:rsidRDefault="00F1621E" w:rsidP="00F162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Cs/>
          <w:sz w:val="18"/>
          <w:szCs w:val="18"/>
          <w:lang w:eastAsia="bg-BG"/>
        </w:rPr>
        <w:t xml:space="preserve">             Финансирането на  читалището е предимно от :</w:t>
      </w:r>
    </w:p>
    <w:p w:rsidR="00F1621E" w:rsidRPr="00F1621E" w:rsidRDefault="00F1621E" w:rsidP="00F162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F1621E">
        <w:rPr>
          <w:rFonts w:ascii="Times New Roman" w:eastAsia="Calibri" w:hAnsi="Times New Roman" w:cs="Times New Roman"/>
          <w:bCs/>
          <w:sz w:val="18"/>
          <w:szCs w:val="18"/>
        </w:rPr>
        <w:t xml:space="preserve">  субсидиране от Община Тутракан  за 0,3 бройки.</w:t>
      </w:r>
    </w:p>
    <w:p w:rsidR="00F1621E" w:rsidRPr="00F1621E" w:rsidRDefault="00F1621E" w:rsidP="00F162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 xml:space="preserve"> от членски внос</w:t>
      </w:r>
    </w:p>
    <w:p w:rsidR="00F1621E" w:rsidRPr="00F1621E" w:rsidRDefault="00F1621E" w:rsidP="00F162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 xml:space="preserve"> дарение </w:t>
      </w:r>
    </w:p>
    <w:p w:rsidR="00F1621E" w:rsidRPr="00F1621E" w:rsidRDefault="00F1621E" w:rsidP="00F162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1621E">
        <w:rPr>
          <w:rFonts w:ascii="Times New Roman" w:eastAsia="Calibri" w:hAnsi="Times New Roman" w:cs="Times New Roman"/>
          <w:sz w:val="18"/>
          <w:szCs w:val="18"/>
        </w:rPr>
        <w:t xml:space="preserve"> приход от собствена обработваема земеделска земя</w:t>
      </w:r>
    </w:p>
    <w:p w:rsidR="00F1621E" w:rsidRPr="00F1621E" w:rsidRDefault="00F1621E" w:rsidP="00F1621E">
      <w:pPr>
        <w:keepNext/>
        <w:spacing w:before="24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</w:rPr>
      </w:pPr>
      <w:r w:rsidRPr="00F1621E"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val="en-US"/>
        </w:rPr>
        <w:t>VII</w:t>
      </w:r>
      <w:r w:rsidRPr="00F1621E">
        <w:rPr>
          <w:rFonts w:ascii="Times New Roman" w:eastAsia="Times New Roman" w:hAnsi="Times New Roman" w:cs="Times New Roman"/>
          <w:b/>
          <w:bCs/>
          <w:kern w:val="32"/>
          <w:sz w:val="18"/>
          <w:szCs w:val="18"/>
        </w:rPr>
        <w:t>.СРОК, ОТЧЕТ И КОНТРОЛ ЗА ИЗПЪЛНЕНИЕ НА ПРОГРАМАТА</w:t>
      </w:r>
    </w:p>
    <w:p w:rsidR="00F1621E" w:rsidRPr="00F1621E" w:rsidRDefault="00F1621E" w:rsidP="00F162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162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Срок </w:t>
      </w:r>
      <w:r w:rsidRPr="00F1621E">
        <w:rPr>
          <w:rFonts w:ascii="Times New Roman" w:eastAsia="Times New Roman" w:hAnsi="Times New Roman" w:cs="Times New Roman"/>
          <w:sz w:val="18"/>
          <w:szCs w:val="18"/>
        </w:rPr>
        <w:t xml:space="preserve"> за изпълнение на Програмата е едногодишен в рамките на бюджетната 2021 година.</w:t>
      </w:r>
    </w:p>
    <w:p w:rsidR="00F1621E" w:rsidRPr="00F1621E" w:rsidRDefault="00F1621E" w:rsidP="00F1621E">
      <w:pPr>
        <w:spacing w:after="0" w:line="240" w:lineRule="auto"/>
        <w:ind w:left="2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F1621E" w:rsidRPr="00F1621E" w:rsidRDefault="00F1621E" w:rsidP="00F1621E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1621E">
        <w:rPr>
          <w:rFonts w:ascii="Times New Roman" w:eastAsia="Times New Roman" w:hAnsi="Times New Roman" w:cs="Times New Roman"/>
          <w:b/>
          <w:sz w:val="18"/>
          <w:szCs w:val="18"/>
        </w:rPr>
        <w:t>2. Отчет за изпълнение на Програмата:</w:t>
      </w:r>
    </w:p>
    <w:p w:rsidR="00F1621E" w:rsidRPr="00F1621E" w:rsidRDefault="00F1621E" w:rsidP="00F1621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1621E">
        <w:rPr>
          <w:rFonts w:ascii="Times New Roman" w:eastAsia="Times New Roman" w:hAnsi="Times New Roman" w:cs="Times New Roman"/>
          <w:sz w:val="18"/>
          <w:szCs w:val="18"/>
        </w:rPr>
        <w:t xml:space="preserve"> Читалището е задължено в срок до 31,03,2022г. да представи доклад за  осъществените читалищни дейности , отчет за прихода и разхода по елементи ,заверено копие от протокола на общото събрание.</w:t>
      </w:r>
    </w:p>
    <w:p w:rsidR="00F1621E" w:rsidRPr="00F1621E" w:rsidRDefault="00F1621E" w:rsidP="00F162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1621E">
        <w:rPr>
          <w:rFonts w:ascii="Times New Roman" w:eastAsia="Times New Roman" w:hAnsi="Times New Roman" w:cs="Times New Roman"/>
          <w:b/>
          <w:bCs/>
          <w:sz w:val="18"/>
          <w:szCs w:val="18"/>
        </w:rPr>
        <w:t>Контрол по изпълнение на Програмата:</w:t>
      </w:r>
    </w:p>
    <w:p w:rsidR="00F1621E" w:rsidRPr="00F1621E" w:rsidRDefault="00F1621E" w:rsidP="00F162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1621E">
        <w:rPr>
          <w:rFonts w:ascii="Times New Roman" w:eastAsia="Times New Roman" w:hAnsi="Times New Roman" w:cs="Times New Roman"/>
          <w:sz w:val="18"/>
          <w:szCs w:val="18"/>
        </w:rPr>
        <w:t>Контролът по изпълнение на Програмата се осъществява от Общинския съвет.</w:t>
      </w:r>
    </w:p>
    <w:p w:rsidR="00F1621E" w:rsidRPr="00F1621E" w:rsidRDefault="00F1621E" w:rsidP="00F162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</w:rPr>
      </w:pPr>
    </w:p>
    <w:p w:rsidR="00F1621E" w:rsidRPr="00F1621E" w:rsidRDefault="00F1621E" w:rsidP="00F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bg-BG"/>
        </w:rPr>
        <w:t>VI</w:t>
      </w:r>
      <w:r w:rsidRPr="00F1621E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 xml:space="preserve">. </w:t>
      </w:r>
      <w:r w:rsidRPr="00F1621E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ab/>
        <w:t>ЗАКЛЮЧЕНИЕ</w:t>
      </w:r>
    </w:p>
    <w:p w:rsidR="00F1621E" w:rsidRPr="00F1621E" w:rsidRDefault="00F1621E" w:rsidP="00F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F1621E" w:rsidRPr="00F1621E" w:rsidRDefault="00F1621E" w:rsidP="00F1621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>Годишния   Доклад  за развитие на читалище „ ВАСИЛ ЛЕВСКИ -1941“ за 2021 година се приема от Читалищното настоятелство на заседание  до 30,03,2022г /,</w:t>
      </w:r>
    </w:p>
    <w:p w:rsidR="00F1621E" w:rsidRPr="00F1621E" w:rsidRDefault="00F1621E" w:rsidP="00F1621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с Решение на Читалищното настоятелство  и на основание чл. 26а от Устава на Читалището.</w:t>
      </w:r>
    </w:p>
    <w:p w:rsidR="00F1621E" w:rsidRPr="00F1621E" w:rsidRDefault="00F1621E" w:rsidP="00F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F1621E" w:rsidRPr="00F1621E" w:rsidRDefault="00F1621E" w:rsidP="00F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F1621E" w:rsidRPr="00F1621E" w:rsidRDefault="00F1621E" w:rsidP="00F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F1621E" w:rsidRPr="00F1621E" w:rsidRDefault="00F1621E" w:rsidP="00F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  <w:t>ПРЕДСЕДАТЕЛ :   ……………                   СЕКРЕТАР :……………..</w:t>
      </w:r>
    </w:p>
    <w:p w:rsidR="00F1621E" w:rsidRPr="00F1621E" w:rsidRDefault="00F1621E" w:rsidP="00F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F1621E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                           / ГЕОРГИ К.ИВАНОВ /                   / НЕВЯНКА И.ЙОРДАНОВА /</w:t>
      </w:r>
    </w:p>
    <w:p w:rsidR="00F1621E" w:rsidRPr="00F1621E" w:rsidRDefault="00F1621E" w:rsidP="00F1621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F17307" w:rsidRDefault="00F17307">
      <w:bookmarkStart w:id="0" w:name="_GoBack"/>
      <w:bookmarkEnd w:id="0"/>
    </w:p>
    <w:sectPr w:rsidR="00F17307" w:rsidSect="00874B96">
      <w:pgSz w:w="11906" w:h="16838"/>
      <w:pgMar w:top="1021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7CC"/>
    <w:multiLevelType w:val="hybridMultilevel"/>
    <w:tmpl w:val="4D46F288"/>
    <w:lvl w:ilvl="0" w:tplc="72AE055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C2D1A"/>
    <w:multiLevelType w:val="hybridMultilevel"/>
    <w:tmpl w:val="665E8D64"/>
    <w:lvl w:ilvl="0" w:tplc="35A2E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80D12"/>
    <w:multiLevelType w:val="hybridMultilevel"/>
    <w:tmpl w:val="0A3877B0"/>
    <w:lvl w:ilvl="0" w:tplc="162031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7131"/>
    <w:multiLevelType w:val="hybridMultilevel"/>
    <w:tmpl w:val="0E5C65E2"/>
    <w:lvl w:ilvl="0" w:tplc="5902070E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90" w:hanging="360"/>
      </w:pPr>
    </w:lvl>
    <w:lvl w:ilvl="2" w:tplc="0402001B" w:tentative="1">
      <w:start w:val="1"/>
      <w:numFmt w:val="lowerRoman"/>
      <w:lvlText w:val="%3."/>
      <w:lvlJc w:val="right"/>
      <w:pPr>
        <w:ind w:left="2010" w:hanging="180"/>
      </w:pPr>
    </w:lvl>
    <w:lvl w:ilvl="3" w:tplc="0402000F" w:tentative="1">
      <w:start w:val="1"/>
      <w:numFmt w:val="decimal"/>
      <w:lvlText w:val="%4."/>
      <w:lvlJc w:val="left"/>
      <w:pPr>
        <w:ind w:left="2730" w:hanging="360"/>
      </w:pPr>
    </w:lvl>
    <w:lvl w:ilvl="4" w:tplc="04020019" w:tentative="1">
      <w:start w:val="1"/>
      <w:numFmt w:val="lowerLetter"/>
      <w:lvlText w:val="%5."/>
      <w:lvlJc w:val="left"/>
      <w:pPr>
        <w:ind w:left="3450" w:hanging="360"/>
      </w:pPr>
    </w:lvl>
    <w:lvl w:ilvl="5" w:tplc="0402001B" w:tentative="1">
      <w:start w:val="1"/>
      <w:numFmt w:val="lowerRoman"/>
      <w:lvlText w:val="%6."/>
      <w:lvlJc w:val="right"/>
      <w:pPr>
        <w:ind w:left="4170" w:hanging="180"/>
      </w:pPr>
    </w:lvl>
    <w:lvl w:ilvl="6" w:tplc="0402000F" w:tentative="1">
      <w:start w:val="1"/>
      <w:numFmt w:val="decimal"/>
      <w:lvlText w:val="%7."/>
      <w:lvlJc w:val="left"/>
      <w:pPr>
        <w:ind w:left="4890" w:hanging="360"/>
      </w:pPr>
    </w:lvl>
    <w:lvl w:ilvl="7" w:tplc="04020019" w:tentative="1">
      <w:start w:val="1"/>
      <w:numFmt w:val="lowerLetter"/>
      <w:lvlText w:val="%8."/>
      <w:lvlJc w:val="left"/>
      <w:pPr>
        <w:ind w:left="5610" w:hanging="360"/>
      </w:pPr>
    </w:lvl>
    <w:lvl w:ilvl="8" w:tplc="0402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76457BCA"/>
    <w:multiLevelType w:val="hybridMultilevel"/>
    <w:tmpl w:val="268071F4"/>
    <w:lvl w:ilvl="0" w:tplc="FF82D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1E"/>
    <w:rsid w:val="00F1621E"/>
    <w:rsid w:val="00F1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01DDB-4435-477D-B0B1-D985F68F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2022-02-15T11:46:00Z</dcterms:created>
  <dcterms:modified xsi:type="dcterms:W3CDTF">2022-02-15T11:46:00Z</dcterms:modified>
</cp:coreProperties>
</file>